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E89" w:rsidRPr="000A0D13" w:rsidRDefault="00401E89" w:rsidP="00401E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82550</wp:posOffset>
            </wp:positionV>
            <wp:extent cx="656590" cy="766445"/>
            <wp:effectExtent l="0" t="0" r="0" b="0"/>
            <wp:wrapTight wrapText="bothSides">
              <wp:wrapPolygon edited="0">
                <wp:start x="0" y="0"/>
                <wp:lineTo x="0" y="20938"/>
                <wp:lineTo x="20681" y="20938"/>
                <wp:lineTo x="2068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E89" w:rsidRPr="00602692" w:rsidRDefault="00401E89" w:rsidP="00401E89">
      <w:pPr>
        <w:pStyle w:val="ConsPlusNormal"/>
        <w:ind w:firstLine="540"/>
        <w:jc w:val="center"/>
        <w:rPr>
          <w:sz w:val="24"/>
          <w:szCs w:val="24"/>
        </w:rPr>
      </w:pPr>
    </w:p>
    <w:p w:rsidR="00401E89" w:rsidRPr="00602692" w:rsidRDefault="00401E89" w:rsidP="00401E89">
      <w:pPr>
        <w:pStyle w:val="ConsPlusNormal"/>
        <w:ind w:firstLine="540"/>
        <w:jc w:val="center"/>
        <w:rPr>
          <w:sz w:val="24"/>
          <w:szCs w:val="24"/>
        </w:rPr>
      </w:pPr>
    </w:p>
    <w:p w:rsidR="00401E89" w:rsidRPr="00602692" w:rsidRDefault="00401E89" w:rsidP="00401E89">
      <w:pPr>
        <w:pStyle w:val="ConsPlusNormal"/>
        <w:ind w:firstLine="0"/>
        <w:jc w:val="center"/>
        <w:rPr>
          <w:sz w:val="24"/>
          <w:szCs w:val="24"/>
        </w:rPr>
      </w:pPr>
    </w:p>
    <w:p w:rsidR="00401E89" w:rsidRPr="00602692" w:rsidRDefault="00401E89" w:rsidP="00401E89">
      <w:pPr>
        <w:jc w:val="center"/>
        <w:rPr>
          <w:b/>
        </w:rPr>
      </w:pPr>
    </w:p>
    <w:p w:rsidR="00401E89" w:rsidRPr="00C85824" w:rsidRDefault="00401E89" w:rsidP="00401E89">
      <w:pPr>
        <w:jc w:val="center"/>
        <w:rPr>
          <w:sz w:val="28"/>
          <w:szCs w:val="28"/>
        </w:rPr>
      </w:pPr>
    </w:p>
    <w:p w:rsidR="00401E89" w:rsidRPr="00C85824" w:rsidRDefault="00401E89" w:rsidP="00401E89">
      <w:pPr>
        <w:jc w:val="center"/>
        <w:rPr>
          <w:sz w:val="28"/>
          <w:szCs w:val="28"/>
        </w:rPr>
      </w:pPr>
    </w:p>
    <w:p w:rsidR="00401E89" w:rsidRPr="00D4499F" w:rsidRDefault="00401E89" w:rsidP="00401E89">
      <w:pPr>
        <w:jc w:val="center"/>
        <w:rPr>
          <w:b/>
          <w:sz w:val="28"/>
          <w:szCs w:val="28"/>
        </w:rPr>
      </w:pPr>
      <w:r w:rsidRPr="00D4499F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ЕЛЬНИНСКОГО</w:t>
      </w:r>
      <w:r w:rsidRPr="00D449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ГОРОДСКОГО</w:t>
      </w:r>
      <w:r w:rsidRPr="00D4499F">
        <w:rPr>
          <w:b/>
          <w:sz w:val="28"/>
          <w:szCs w:val="28"/>
        </w:rPr>
        <w:t xml:space="preserve"> ПОСЕЛЕНИЯ</w:t>
      </w:r>
    </w:p>
    <w:p w:rsidR="00401E89" w:rsidRPr="00D4499F" w:rsidRDefault="00401E89" w:rsidP="00401E8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99F">
        <w:rPr>
          <w:rFonts w:ascii="Times New Roman" w:hAnsi="Times New Roman" w:cs="Times New Roman"/>
          <w:b/>
          <w:sz w:val="28"/>
          <w:szCs w:val="28"/>
        </w:rPr>
        <w:t>ЕЛЬНИНСКОГО РАЙОНА СМОЛЕНСКОЙ ОБЛАСТИ</w:t>
      </w:r>
    </w:p>
    <w:p w:rsidR="00401E89" w:rsidRDefault="00401E89" w:rsidP="00401E8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1E89" w:rsidRPr="0012375A" w:rsidRDefault="00401E89" w:rsidP="00401E8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1E89" w:rsidRPr="00D4499F" w:rsidRDefault="00401E89" w:rsidP="00401E89">
      <w:pPr>
        <w:shd w:val="clear" w:color="auto" w:fill="FFFFFF"/>
        <w:tabs>
          <w:tab w:val="left" w:leader="underscore" w:pos="1795"/>
        </w:tabs>
        <w:spacing w:before="149"/>
        <w:jc w:val="center"/>
        <w:rPr>
          <w:b/>
          <w:sz w:val="28"/>
          <w:szCs w:val="28"/>
        </w:rPr>
      </w:pPr>
      <w:proofErr w:type="gramStart"/>
      <w:r w:rsidRPr="00D4499F">
        <w:rPr>
          <w:b/>
          <w:sz w:val="28"/>
          <w:szCs w:val="28"/>
        </w:rPr>
        <w:t>Р</w:t>
      </w:r>
      <w:proofErr w:type="gramEnd"/>
      <w:r w:rsidRPr="00D4499F">
        <w:rPr>
          <w:b/>
          <w:sz w:val="28"/>
          <w:szCs w:val="28"/>
        </w:rPr>
        <w:t xml:space="preserve"> Е Ш Е Н И Е</w:t>
      </w:r>
    </w:p>
    <w:p w:rsidR="00401E89" w:rsidRDefault="00401E89" w:rsidP="00401E89">
      <w:pPr>
        <w:jc w:val="both"/>
        <w:rPr>
          <w:sz w:val="28"/>
          <w:szCs w:val="28"/>
        </w:rPr>
      </w:pPr>
    </w:p>
    <w:p w:rsidR="00401E89" w:rsidRPr="00D4499F" w:rsidRDefault="00401E89" w:rsidP="00401E89">
      <w:pPr>
        <w:jc w:val="both"/>
        <w:rPr>
          <w:sz w:val="28"/>
          <w:szCs w:val="28"/>
        </w:rPr>
      </w:pPr>
    </w:p>
    <w:p w:rsidR="00401E89" w:rsidRPr="00D4499F" w:rsidRDefault="00401E89" w:rsidP="00401E89">
      <w:pPr>
        <w:ind w:right="-1"/>
        <w:jc w:val="both"/>
        <w:rPr>
          <w:sz w:val="28"/>
          <w:szCs w:val="28"/>
        </w:rPr>
      </w:pPr>
      <w:r w:rsidRPr="00D4499F">
        <w:rPr>
          <w:sz w:val="28"/>
          <w:szCs w:val="28"/>
        </w:rPr>
        <w:t xml:space="preserve">от </w:t>
      </w:r>
      <w:r w:rsidR="00A75937">
        <w:rPr>
          <w:sz w:val="28"/>
          <w:szCs w:val="28"/>
        </w:rPr>
        <w:t>02 декабря</w:t>
      </w:r>
      <w:r>
        <w:rPr>
          <w:sz w:val="28"/>
          <w:szCs w:val="28"/>
        </w:rPr>
        <w:t xml:space="preserve"> 2020 </w:t>
      </w:r>
      <w:r w:rsidRPr="00D4499F">
        <w:rPr>
          <w:sz w:val="28"/>
          <w:szCs w:val="28"/>
        </w:rPr>
        <w:t xml:space="preserve"> № </w:t>
      </w:r>
      <w:r w:rsidR="00A75937">
        <w:rPr>
          <w:sz w:val="28"/>
          <w:szCs w:val="28"/>
        </w:rPr>
        <w:t>12</w:t>
      </w:r>
    </w:p>
    <w:p w:rsidR="00401E89" w:rsidRDefault="00401E89" w:rsidP="00401E89">
      <w:pPr>
        <w:pStyle w:val="ConsNormal"/>
        <w:widowControl/>
        <w:ind w:right="6065" w:firstLine="567"/>
        <w:jc w:val="both"/>
        <w:rPr>
          <w:rFonts w:ascii="Times New Roman" w:hAnsi="Times New Roman"/>
          <w:sz w:val="28"/>
          <w:szCs w:val="28"/>
        </w:rPr>
      </w:pPr>
    </w:p>
    <w:p w:rsidR="00401E89" w:rsidRDefault="00401E89" w:rsidP="00401E89">
      <w:pPr>
        <w:pStyle w:val="ConsNormal"/>
        <w:widowControl/>
        <w:ind w:right="6065" w:firstLine="567"/>
        <w:jc w:val="both"/>
        <w:rPr>
          <w:rFonts w:ascii="Times New Roman" w:hAnsi="Times New Roman"/>
          <w:sz w:val="28"/>
          <w:szCs w:val="28"/>
        </w:rPr>
      </w:pPr>
    </w:p>
    <w:p w:rsidR="00485B9B" w:rsidRPr="00551E78" w:rsidRDefault="00485B9B" w:rsidP="00485B9B">
      <w:pPr>
        <w:autoSpaceDE w:val="0"/>
        <w:autoSpaceDN w:val="0"/>
        <w:adjustRightInd w:val="0"/>
        <w:ind w:right="4392"/>
        <w:jc w:val="both"/>
        <w:rPr>
          <w:sz w:val="28"/>
        </w:rPr>
      </w:pPr>
      <w:r w:rsidRPr="00551E78">
        <w:rPr>
          <w:sz w:val="28"/>
          <w:szCs w:val="28"/>
        </w:rPr>
        <w:t>Порядок учета предложений по проекту решения Совета депутатов Ельнинского городского поселения Ельнинского района Смоленской области «О бюджете Ельнинского городского поселения Ельнинского района Смоленской области на 20</w:t>
      </w:r>
      <w:r>
        <w:rPr>
          <w:sz w:val="28"/>
          <w:szCs w:val="28"/>
        </w:rPr>
        <w:t>21</w:t>
      </w:r>
      <w:r w:rsidRPr="00551E78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22</w:t>
      </w:r>
      <w:r w:rsidRPr="00551E78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551E78">
        <w:rPr>
          <w:sz w:val="28"/>
          <w:szCs w:val="28"/>
        </w:rPr>
        <w:t xml:space="preserve"> годов» и порядок участия граждан в его обсуждении</w:t>
      </w:r>
    </w:p>
    <w:p w:rsidR="00F73B86" w:rsidRPr="00F73B86" w:rsidRDefault="00F73B86" w:rsidP="00F73B86">
      <w:pPr>
        <w:pStyle w:val="ConsNormal"/>
        <w:ind w:firstLine="709"/>
        <w:jc w:val="both"/>
        <w:rPr>
          <w:rFonts w:ascii="Times New Roman" w:hAnsi="Times New Roman"/>
          <w:bCs/>
          <w:snapToGrid/>
          <w:color w:val="26282F"/>
          <w:sz w:val="28"/>
          <w:szCs w:val="28"/>
        </w:rPr>
      </w:pPr>
    </w:p>
    <w:p w:rsidR="00F73B86" w:rsidRPr="00F73B86" w:rsidRDefault="00F73B86" w:rsidP="00F73B86">
      <w:pPr>
        <w:pStyle w:val="ConsNormal"/>
        <w:ind w:firstLine="709"/>
        <w:jc w:val="both"/>
        <w:rPr>
          <w:rFonts w:ascii="Times New Roman" w:hAnsi="Times New Roman"/>
          <w:bCs/>
          <w:snapToGrid/>
          <w:color w:val="26282F"/>
          <w:sz w:val="28"/>
          <w:szCs w:val="28"/>
        </w:rPr>
      </w:pPr>
    </w:p>
    <w:p w:rsidR="00401E89" w:rsidRDefault="00485B9B" w:rsidP="00F73B86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85B9B">
        <w:rPr>
          <w:rFonts w:ascii="Times New Roman" w:hAnsi="Times New Roman"/>
          <w:snapToGrid/>
          <w:sz w:val="28"/>
          <w:szCs w:val="28"/>
        </w:rPr>
        <w:t>Руководствуясь Федеральным законом от 06.10.2003 г. № 131-ФЗ «Об общих принципах организации местного самоуправления в Российской Федерации», на основании статьи 14 Устава Ельнинского городского поселения Ельнинского района Смоленской области</w:t>
      </w:r>
      <w:r w:rsidR="00401E89" w:rsidRPr="00B119A3">
        <w:rPr>
          <w:rFonts w:ascii="Times New Roman" w:hAnsi="Times New Roman"/>
          <w:snapToGrid/>
          <w:sz w:val="28"/>
          <w:szCs w:val="28"/>
        </w:rPr>
        <w:t>,</w:t>
      </w:r>
    </w:p>
    <w:p w:rsidR="00401E89" w:rsidRDefault="00401E89" w:rsidP="00401E8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Pr="00C10F34">
        <w:rPr>
          <w:rFonts w:ascii="Times New Roman" w:hAnsi="Times New Roman"/>
          <w:sz w:val="28"/>
          <w:szCs w:val="28"/>
        </w:rPr>
        <w:t>Ельнинского городского поселения Ельнинского района Смоленской области</w:t>
      </w:r>
    </w:p>
    <w:p w:rsidR="00401E89" w:rsidRDefault="00401E89" w:rsidP="00401E8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1E89" w:rsidRDefault="00401E89" w:rsidP="00401E8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</w:t>
      </w:r>
      <w:r w:rsidRPr="00C10F34">
        <w:rPr>
          <w:rFonts w:ascii="Times New Roman" w:hAnsi="Times New Roman"/>
          <w:sz w:val="28"/>
          <w:szCs w:val="28"/>
        </w:rPr>
        <w:t>:</w:t>
      </w:r>
    </w:p>
    <w:p w:rsidR="00401E89" w:rsidRPr="00C10F34" w:rsidRDefault="00401E89" w:rsidP="00401E8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5B9B" w:rsidRPr="00551E78" w:rsidRDefault="00F73B86" w:rsidP="00485B9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3B86">
        <w:rPr>
          <w:sz w:val="28"/>
          <w:szCs w:val="28"/>
        </w:rPr>
        <w:t>1.</w:t>
      </w:r>
      <w:r w:rsidRPr="00F73B86">
        <w:rPr>
          <w:sz w:val="28"/>
          <w:szCs w:val="28"/>
        </w:rPr>
        <w:tab/>
      </w:r>
      <w:r w:rsidR="00485B9B" w:rsidRPr="00551E78">
        <w:rPr>
          <w:sz w:val="28"/>
          <w:szCs w:val="28"/>
        </w:rPr>
        <w:t>Установить следующий порядок учета предложений по проекту решения «О бюджете Ельнинского городского поселения Ельнинского района Смоленской области на 20</w:t>
      </w:r>
      <w:r w:rsidR="00485B9B">
        <w:rPr>
          <w:sz w:val="28"/>
          <w:szCs w:val="28"/>
        </w:rPr>
        <w:t>2</w:t>
      </w:r>
      <w:r w:rsidR="00A30020">
        <w:rPr>
          <w:sz w:val="28"/>
          <w:szCs w:val="28"/>
        </w:rPr>
        <w:t>1</w:t>
      </w:r>
      <w:r w:rsidR="00485B9B" w:rsidRPr="00551E78">
        <w:rPr>
          <w:sz w:val="28"/>
          <w:szCs w:val="28"/>
        </w:rPr>
        <w:t xml:space="preserve"> год и на плановый период 20</w:t>
      </w:r>
      <w:r w:rsidR="00485B9B">
        <w:rPr>
          <w:sz w:val="28"/>
          <w:szCs w:val="28"/>
        </w:rPr>
        <w:t>2</w:t>
      </w:r>
      <w:r w:rsidR="00A30020">
        <w:rPr>
          <w:sz w:val="28"/>
          <w:szCs w:val="28"/>
        </w:rPr>
        <w:t>2</w:t>
      </w:r>
      <w:r w:rsidR="00485B9B" w:rsidRPr="00551E78">
        <w:rPr>
          <w:sz w:val="28"/>
          <w:szCs w:val="28"/>
        </w:rPr>
        <w:t xml:space="preserve"> и 202</w:t>
      </w:r>
      <w:r w:rsidR="00A30020">
        <w:rPr>
          <w:sz w:val="28"/>
          <w:szCs w:val="28"/>
        </w:rPr>
        <w:t>3</w:t>
      </w:r>
      <w:r w:rsidR="00485B9B" w:rsidRPr="00551E78">
        <w:rPr>
          <w:sz w:val="28"/>
          <w:szCs w:val="28"/>
        </w:rPr>
        <w:t xml:space="preserve"> годов» и порядка участия граждан в его обсуждении:</w:t>
      </w:r>
    </w:p>
    <w:p w:rsidR="00485B9B" w:rsidRPr="00551E78" w:rsidRDefault="00485B9B" w:rsidP="00485B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5B9B" w:rsidRPr="00551E78" w:rsidRDefault="00485B9B" w:rsidP="00485B9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551E78">
        <w:rPr>
          <w:sz w:val="28"/>
          <w:szCs w:val="28"/>
        </w:rPr>
        <w:t xml:space="preserve">Опубликование проекта решения </w:t>
      </w:r>
      <w:r w:rsidR="0013408E">
        <w:rPr>
          <w:b/>
          <w:sz w:val="28"/>
          <w:szCs w:val="28"/>
        </w:rPr>
        <w:t xml:space="preserve">03 </w:t>
      </w:r>
      <w:r w:rsidR="0013408E" w:rsidRPr="0013408E">
        <w:rPr>
          <w:b/>
          <w:sz w:val="28"/>
          <w:szCs w:val="28"/>
        </w:rPr>
        <w:t>декабря</w:t>
      </w:r>
      <w:r w:rsidRPr="0013408E">
        <w:rPr>
          <w:b/>
          <w:sz w:val="28"/>
          <w:szCs w:val="28"/>
        </w:rPr>
        <w:t xml:space="preserve"> 2020 года</w:t>
      </w:r>
      <w:r w:rsidRPr="00551E78">
        <w:rPr>
          <w:sz w:val="28"/>
          <w:szCs w:val="28"/>
        </w:rPr>
        <w:t xml:space="preserve"> для ознакомления в печатном средстве массовой информации «Ельнинский вестник».</w:t>
      </w:r>
    </w:p>
    <w:p w:rsidR="00485B9B" w:rsidRPr="00551E78" w:rsidRDefault="00485B9B" w:rsidP="00485B9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551E78">
        <w:rPr>
          <w:sz w:val="28"/>
          <w:szCs w:val="28"/>
        </w:rPr>
        <w:lastRenderedPageBreak/>
        <w:t>Прием предложений граждан</w:t>
      </w:r>
      <w:r>
        <w:rPr>
          <w:sz w:val="28"/>
          <w:szCs w:val="28"/>
        </w:rPr>
        <w:t>, юридических и физических лиц</w:t>
      </w:r>
      <w:r w:rsidRPr="00551E78">
        <w:rPr>
          <w:sz w:val="28"/>
          <w:szCs w:val="28"/>
        </w:rPr>
        <w:t xml:space="preserve"> в письменной форме до </w:t>
      </w:r>
      <w:r w:rsidR="0013408E" w:rsidRPr="0013408E">
        <w:rPr>
          <w:b/>
          <w:sz w:val="28"/>
          <w:szCs w:val="28"/>
        </w:rPr>
        <w:t>1</w:t>
      </w:r>
      <w:r w:rsidR="00A75937">
        <w:rPr>
          <w:b/>
          <w:sz w:val="28"/>
          <w:szCs w:val="28"/>
        </w:rPr>
        <w:t>5</w:t>
      </w:r>
      <w:r w:rsidR="0013408E" w:rsidRPr="0013408E">
        <w:rPr>
          <w:b/>
          <w:sz w:val="28"/>
          <w:szCs w:val="28"/>
        </w:rPr>
        <w:t xml:space="preserve"> декабря</w:t>
      </w:r>
      <w:r w:rsidRPr="0013408E">
        <w:rPr>
          <w:b/>
          <w:sz w:val="28"/>
          <w:szCs w:val="28"/>
        </w:rPr>
        <w:t xml:space="preserve"> 2020 года</w:t>
      </w:r>
      <w:r w:rsidRPr="00551E78">
        <w:rPr>
          <w:sz w:val="28"/>
          <w:szCs w:val="28"/>
        </w:rPr>
        <w:t xml:space="preserve"> по адресу: г. Ельня, ул. Энгельса, д. 5.</w:t>
      </w:r>
    </w:p>
    <w:p w:rsidR="00485B9B" w:rsidRPr="00551E78" w:rsidRDefault="00485B9B" w:rsidP="00A75937">
      <w:pPr>
        <w:jc w:val="both"/>
        <w:rPr>
          <w:b/>
          <w:sz w:val="28"/>
          <w:szCs w:val="28"/>
        </w:rPr>
      </w:pPr>
      <w:r w:rsidRPr="00551E78">
        <w:rPr>
          <w:sz w:val="28"/>
          <w:szCs w:val="28"/>
        </w:rPr>
        <w:t>Проведение публичных слушаний по проекту решения «О бюджете Ельнинского городского поселения Ельнинского района Смоленской области на 20</w:t>
      </w:r>
      <w:r>
        <w:rPr>
          <w:sz w:val="28"/>
          <w:szCs w:val="28"/>
        </w:rPr>
        <w:t>21</w:t>
      </w:r>
      <w:r w:rsidRPr="00551E78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22</w:t>
      </w:r>
      <w:r w:rsidRPr="00551E78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551E78">
        <w:rPr>
          <w:sz w:val="28"/>
          <w:szCs w:val="28"/>
        </w:rPr>
        <w:t xml:space="preserve"> годов » </w:t>
      </w:r>
      <w:r w:rsidR="0013408E" w:rsidRPr="0013408E">
        <w:rPr>
          <w:b/>
          <w:sz w:val="28"/>
          <w:szCs w:val="28"/>
        </w:rPr>
        <w:t>1</w:t>
      </w:r>
      <w:r w:rsidR="00A75937">
        <w:rPr>
          <w:b/>
          <w:sz w:val="28"/>
          <w:szCs w:val="28"/>
        </w:rPr>
        <w:t>6</w:t>
      </w:r>
      <w:r w:rsidR="0013408E" w:rsidRPr="0013408E">
        <w:rPr>
          <w:b/>
          <w:sz w:val="28"/>
          <w:szCs w:val="28"/>
        </w:rPr>
        <w:t xml:space="preserve"> декабря</w:t>
      </w:r>
      <w:r w:rsidRPr="0013408E">
        <w:rPr>
          <w:b/>
          <w:sz w:val="28"/>
          <w:szCs w:val="28"/>
        </w:rPr>
        <w:t xml:space="preserve"> 2020 года</w:t>
      </w:r>
      <w:r w:rsidRPr="00551E78">
        <w:rPr>
          <w:sz w:val="28"/>
          <w:szCs w:val="28"/>
        </w:rPr>
        <w:t xml:space="preserve"> в </w:t>
      </w:r>
      <w:r w:rsidR="0013408E">
        <w:rPr>
          <w:sz w:val="28"/>
          <w:szCs w:val="28"/>
        </w:rPr>
        <w:t>16.00</w:t>
      </w:r>
      <w:r w:rsidRPr="00551E78">
        <w:rPr>
          <w:sz w:val="28"/>
          <w:szCs w:val="28"/>
        </w:rPr>
        <w:t xml:space="preserve"> часов по адресу: г. Ельня, ул. </w:t>
      </w:r>
      <w:r w:rsidR="00A75937">
        <w:rPr>
          <w:sz w:val="28"/>
          <w:szCs w:val="28"/>
        </w:rPr>
        <w:t>Советская</w:t>
      </w:r>
      <w:r w:rsidRPr="00551E78">
        <w:rPr>
          <w:sz w:val="28"/>
          <w:szCs w:val="28"/>
        </w:rPr>
        <w:t xml:space="preserve">, д. </w:t>
      </w:r>
      <w:r w:rsidR="00A75937">
        <w:rPr>
          <w:sz w:val="28"/>
          <w:szCs w:val="28"/>
        </w:rPr>
        <w:t>23</w:t>
      </w:r>
      <w:r w:rsidR="00A30020">
        <w:rPr>
          <w:sz w:val="28"/>
          <w:szCs w:val="28"/>
        </w:rPr>
        <w:t>,</w:t>
      </w:r>
      <w:r w:rsidRPr="00551E78">
        <w:rPr>
          <w:sz w:val="28"/>
          <w:szCs w:val="28"/>
        </w:rPr>
        <w:t xml:space="preserve"> </w:t>
      </w:r>
      <w:r w:rsidR="00A75937">
        <w:rPr>
          <w:sz w:val="28"/>
          <w:szCs w:val="28"/>
        </w:rPr>
        <w:t>з</w:t>
      </w:r>
      <w:r w:rsidR="00A75937" w:rsidRPr="00A75937">
        <w:rPr>
          <w:rFonts w:eastAsia="MS Mincho"/>
          <w:bCs/>
          <w:sz w:val="28"/>
          <w:lang w:eastAsia="ja-JP"/>
        </w:rPr>
        <w:t>ал заседаний Администрации</w:t>
      </w:r>
      <w:r w:rsidR="00A75937">
        <w:rPr>
          <w:rFonts w:eastAsia="MS Mincho"/>
          <w:bCs/>
          <w:sz w:val="28"/>
          <w:lang w:eastAsia="ja-JP"/>
        </w:rPr>
        <w:t xml:space="preserve"> </w:t>
      </w:r>
      <w:r w:rsidR="00A75937" w:rsidRPr="00A75937">
        <w:rPr>
          <w:rFonts w:eastAsia="MS Mincho"/>
          <w:bCs/>
          <w:sz w:val="28"/>
          <w:lang w:eastAsia="ja-JP"/>
        </w:rPr>
        <w:t>муниципального образования</w:t>
      </w:r>
      <w:r w:rsidR="00A75937">
        <w:rPr>
          <w:rFonts w:eastAsia="MS Mincho"/>
          <w:bCs/>
          <w:sz w:val="28"/>
          <w:lang w:eastAsia="ja-JP"/>
        </w:rPr>
        <w:t xml:space="preserve"> </w:t>
      </w:r>
      <w:r w:rsidR="00A75937" w:rsidRPr="00A75937">
        <w:rPr>
          <w:rFonts w:eastAsia="MS Mincho"/>
          <w:bCs/>
          <w:sz w:val="28"/>
          <w:lang w:eastAsia="ja-JP"/>
        </w:rPr>
        <w:t>«Ельнинский район» Смоленской области</w:t>
      </w:r>
      <w:r w:rsidRPr="00551E78">
        <w:rPr>
          <w:sz w:val="28"/>
          <w:szCs w:val="28"/>
        </w:rPr>
        <w:t>.</w:t>
      </w:r>
    </w:p>
    <w:p w:rsidR="00485B9B" w:rsidRPr="00551E78" w:rsidRDefault="00485B9B" w:rsidP="00485B9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551E78">
        <w:rPr>
          <w:sz w:val="28"/>
          <w:szCs w:val="28"/>
        </w:rPr>
        <w:t>Утверждение решения «О бюджете Ельнинского городского поселения Ельнинского района Смоленской области на 20</w:t>
      </w:r>
      <w:r>
        <w:rPr>
          <w:sz w:val="28"/>
          <w:szCs w:val="28"/>
        </w:rPr>
        <w:t>21</w:t>
      </w:r>
      <w:r w:rsidRPr="00551E78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22</w:t>
      </w:r>
      <w:r w:rsidRPr="00551E78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551E78">
        <w:rPr>
          <w:sz w:val="28"/>
          <w:szCs w:val="28"/>
        </w:rPr>
        <w:t xml:space="preserve"> годов» на заседании Совета депутатов Ельнинского городского поселения Ельнинского района Смоленской области</w:t>
      </w:r>
      <w:r>
        <w:rPr>
          <w:sz w:val="28"/>
          <w:szCs w:val="28"/>
        </w:rPr>
        <w:t>.</w:t>
      </w:r>
    </w:p>
    <w:p w:rsidR="00F52CA0" w:rsidRDefault="00F52CA0" w:rsidP="00485B9B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D467F3" w:rsidRPr="00B119A3" w:rsidRDefault="00D467F3" w:rsidP="00401E89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401E89" w:rsidRPr="00D4499F" w:rsidRDefault="00401E89" w:rsidP="00401E89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</w:p>
    <w:p w:rsidR="00F73B86" w:rsidRDefault="00F73B86" w:rsidP="00F73B86">
      <w:pPr>
        <w:pStyle w:val="a3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     муниципального     образования</w:t>
      </w:r>
    </w:p>
    <w:p w:rsidR="00F73B86" w:rsidRDefault="00F73B86" w:rsidP="00F73B86">
      <w:pPr>
        <w:pStyle w:val="a3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     городского      поселения</w:t>
      </w:r>
    </w:p>
    <w:p w:rsidR="00F73B86" w:rsidRDefault="00F73B86" w:rsidP="00F73B86">
      <w:pPr>
        <w:overflowPunct w:val="0"/>
        <w:autoSpaceDE w:val="0"/>
        <w:autoSpaceDN w:val="0"/>
        <w:adjustRightInd w:val="0"/>
        <w:ind w:right="-2"/>
        <w:textAlignment w:val="baseline"/>
        <w:rPr>
          <w:sz w:val="28"/>
        </w:rPr>
      </w:pPr>
      <w:r>
        <w:rPr>
          <w:sz w:val="28"/>
          <w:szCs w:val="28"/>
        </w:rPr>
        <w:t>Ельнинского района 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М.П. Новикова</w:t>
      </w:r>
      <w:bookmarkStart w:id="0" w:name="_GoBack"/>
      <w:bookmarkEnd w:id="0"/>
    </w:p>
    <w:sectPr w:rsidR="00F73B86" w:rsidSect="00BA768B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2F3" w:rsidRDefault="00B672F3" w:rsidP="00BB1796">
      <w:r>
        <w:separator/>
      </w:r>
    </w:p>
  </w:endnote>
  <w:endnote w:type="continuationSeparator" w:id="0">
    <w:p w:rsidR="00B672F3" w:rsidRDefault="00B672F3" w:rsidP="00BB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2F3" w:rsidRDefault="00B672F3" w:rsidP="00BB1796">
      <w:r>
        <w:separator/>
      </w:r>
    </w:p>
  </w:footnote>
  <w:footnote w:type="continuationSeparator" w:id="0">
    <w:p w:rsidR="00B672F3" w:rsidRDefault="00B672F3" w:rsidP="00BB1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05609"/>
      <w:docPartObj>
        <w:docPartGallery w:val="Page Numbers (Top of Page)"/>
        <w:docPartUnique/>
      </w:docPartObj>
    </w:sdtPr>
    <w:sdtEndPr/>
    <w:sdtContent>
      <w:p w:rsidR="00BA768B" w:rsidRDefault="00BA76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4C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96D33"/>
    <w:multiLevelType w:val="hybridMultilevel"/>
    <w:tmpl w:val="5A2E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E89"/>
    <w:rsid w:val="000745C2"/>
    <w:rsid w:val="000904CA"/>
    <w:rsid w:val="0013408E"/>
    <w:rsid w:val="00193AC9"/>
    <w:rsid w:val="002416C0"/>
    <w:rsid w:val="002D6DEF"/>
    <w:rsid w:val="00342533"/>
    <w:rsid w:val="003545FE"/>
    <w:rsid w:val="00372AC0"/>
    <w:rsid w:val="00401E89"/>
    <w:rsid w:val="00485B9B"/>
    <w:rsid w:val="00496163"/>
    <w:rsid w:val="004D4B00"/>
    <w:rsid w:val="00504401"/>
    <w:rsid w:val="0057785D"/>
    <w:rsid w:val="0058438C"/>
    <w:rsid w:val="005B01F2"/>
    <w:rsid w:val="005B4844"/>
    <w:rsid w:val="0060386D"/>
    <w:rsid w:val="006501C9"/>
    <w:rsid w:val="00654E0E"/>
    <w:rsid w:val="00720763"/>
    <w:rsid w:val="007B1AD6"/>
    <w:rsid w:val="008C52A0"/>
    <w:rsid w:val="0094460E"/>
    <w:rsid w:val="009B64E5"/>
    <w:rsid w:val="009D06B3"/>
    <w:rsid w:val="009F17B7"/>
    <w:rsid w:val="00A30020"/>
    <w:rsid w:val="00A66E6F"/>
    <w:rsid w:val="00A75937"/>
    <w:rsid w:val="00B47EAD"/>
    <w:rsid w:val="00B672F3"/>
    <w:rsid w:val="00BA768B"/>
    <w:rsid w:val="00BB1796"/>
    <w:rsid w:val="00C95C67"/>
    <w:rsid w:val="00D2341C"/>
    <w:rsid w:val="00D467F3"/>
    <w:rsid w:val="00D52535"/>
    <w:rsid w:val="00D5652D"/>
    <w:rsid w:val="00D70CDA"/>
    <w:rsid w:val="00DC1653"/>
    <w:rsid w:val="00E015FB"/>
    <w:rsid w:val="00EC2E7C"/>
    <w:rsid w:val="00F4190C"/>
    <w:rsid w:val="00F52B7E"/>
    <w:rsid w:val="00F52CA0"/>
    <w:rsid w:val="00F7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01E8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401E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"/>
    <w:basedOn w:val="a"/>
    <w:uiPriority w:val="99"/>
    <w:rsid w:val="00401E89"/>
    <w:pPr>
      <w:widowControl w:val="0"/>
      <w:ind w:left="283" w:hanging="283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401E8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B1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1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1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1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6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6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B3AC-AD7A-44EE-AC81-FD73942EA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</dc:creator>
  <cp:keywords/>
  <dc:description/>
  <cp:lastModifiedBy>User</cp:lastModifiedBy>
  <cp:revision>18</cp:revision>
  <cp:lastPrinted>2020-12-03T09:37:00Z</cp:lastPrinted>
  <dcterms:created xsi:type="dcterms:W3CDTF">2020-09-24T08:34:00Z</dcterms:created>
  <dcterms:modified xsi:type="dcterms:W3CDTF">2020-12-03T09:37:00Z</dcterms:modified>
</cp:coreProperties>
</file>